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9F8" w:rsidRDefault="00BA19F8" w:rsidP="00BA19F8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仿宋_GB2312" w:eastAsia="仿宋_GB2312" w:hAnsi="黑体" w:cs="Times New Roman" w:hint="eastAsia"/>
          <w:b/>
          <w:sz w:val="28"/>
          <w:szCs w:val="28"/>
        </w:rPr>
        <w:t>附</w:t>
      </w:r>
      <w:r w:rsidR="00295191">
        <w:rPr>
          <w:rFonts w:ascii="Times New Roman" w:eastAsia="黑体" w:hAnsi="Times New Roman" w:cs="Times New Roman" w:hint="eastAsia"/>
          <w:b/>
          <w:sz w:val="28"/>
          <w:szCs w:val="28"/>
        </w:rPr>
        <w:t>3</w:t>
      </w:r>
    </w:p>
    <w:p w:rsidR="00BA19F8" w:rsidRDefault="00BA19F8" w:rsidP="00BA19F8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30"/>
          <w:szCs w:val="30"/>
        </w:rPr>
        <w:t>七</w:t>
      </w: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届全国大学生网络文化节作品征集信息表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BA19F8" w:rsidTr="001D52BB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BA19F8" w:rsidRDefault="00BA19F8" w:rsidP="001D52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:rsidR="00BA19F8" w:rsidRDefault="00BA19F8" w:rsidP="001D52B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BA19F8" w:rsidTr="001D52BB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BA19F8" w:rsidTr="001D52BB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:rsidR="00BA19F8" w:rsidRDefault="00BA19F8" w:rsidP="001D52B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:rsidR="00BA19F8" w:rsidRDefault="00BA19F8" w:rsidP="001D52BB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BA19F8" w:rsidTr="001D52BB">
        <w:trPr>
          <w:trHeight w:val="2086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A19F8" w:rsidTr="001D52BB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F8" w:rsidRDefault="00BA19F8" w:rsidP="001D52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:rsidR="00BA19F8" w:rsidRDefault="00BA19F8" w:rsidP="001D52B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9F8" w:rsidRDefault="00BA19F8" w:rsidP="001D52B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:rsidR="00BA19F8" w:rsidRDefault="00BA19F8" w:rsidP="001D52BB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BA19F8" w:rsidRDefault="00BA19F8" w:rsidP="001D52BB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A441A6" w:rsidRPr="00BA19F8" w:rsidRDefault="00A441A6" w:rsidP="00BA19F8">
      <w:pPr>
        <w:spacing w:line="360" w:lineRule="exact"/>
        <w:jc w:val="left"/>
        <w:rPr>
          <w:rFonts w:ascii="Times New Roman" w:hAnsi="Times New Roman" w:cs="Times New Roman"/>
        </w:rPr>
      </w:pPr>
    </w:p>
    <w:sectPr w:rsidR="00A441A6" w:rsidRPr="00BA19F8">
      <w:pgSz w:w="11900" w:h="16840"/>
      <w:pgMar w:top="1440" w:right="1800" w:bottom="1440" w:left="1800" w:header="851" w:footer="85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F8"/>
    <w:rsid w:val="00295191"/>
    <w:rsid w:val="00A441A6"/>
    <w:rsid w:val="00B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5B32F"/>
  <w15:chartTrackingRefBased/>
  <w15:docId w15:val="{1D7803E1-2E9B-1A4D-85F1-C706E65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F8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41A6"/>
    <w:pPr>
      <w:keepNext/>
      <w:keepLines/>
      <w:spacing w:before="340" w:after="330" w:line="578" w:lineRule="atLeast"/>
      <w:ind w:firstLineChars="200" w:firstLine="420"/>
      <w:outlineLvl w:val="0"/>
    </w:pPr>
    <w:rPr>
      <w:rFonts w:asciiTheme="minorHAnsi" w:eastAsia="黑体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A6"/>
    <w:rPr>
      <w:rFonts w:eastAsia="黑体"/>
      <w:b/>
      <w:bCs/>
      <w:kern w:val="44"/>
      <w:sz w:val="28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frida0405@qq.com</dc:creator>
  <cp:keywords/>
  <dc:description/>
  <cp:lastModifiedBy>frida0405@qq.com</cp:lastModifiedBy>
  <cp:revision>2</cp:revision>
  <dcterms:created xsi:type="dcterms:W3CDTF">2023-10-26T02:16:00Z</dcterms:created>
  <dcterms:modified xsi:type="dcterms:W3CDTF">2023-10-28T04:13:00Z</dcterms:modified>
</cp:coreProperties>
</file>